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D0" w:rsidRDefault="00BA37D0">
      <w:pPr>
        <w:jc w:val="center"/>
        <w:rPr>
          <w:rFonts w:ascii="Calibri" w:eastAsia="Calibri" w:hAnsi="Calibri" w:cs="Calibri"/>
        </w:rPr>
      </w:pPr>
    </w:p>
    <w:p w:rsidR="00BA37D0" w:rsidRDefault="005015F1">
      <w:pPr>
        <w:pStyle w:val="Heading1"/>
        <w:jc w:val="center"/>
        <w:rPr>
          <w:rFonts w:ascii="Calibri" w:eastAsia="Calibri" w:hAnsi="Calibri" w:cs="Calibri"/>
        </w:rPr>
      </w:pPr>
      <w:r>
        <w:rPr>
          <w:rFonts w:ascii="Calibri" w:eastAsia="Calibri" w:hAnsi="Calibri" w:cs="Calibri"/>
        </w:rPr>
        <w:t>Flanagan Innovation in Mathematics Education Grant</w:t>
      </w:r>
    </w:p>
    <w:p w:rsidR="00BA37D0" w:rsidRDefault="00BA37D0">
      <w:pPr>
        <w:jc w:val="both"/>
        <w:rPr>
          <w:rFonts w:ascii="Calibri" w:eastAsia="Calibri" w:hAnsi="Calibri" w:cs="Calibri"/>
        </w:rPr>
      </w:pPr>
    </w:p>
    <w:p w:rsidR="00BA37D0" w:rsidRDefault="005015F1">
      <w:pPr>
        <w:rPr>
          <w:rFonts w:ascii="Calibri" w:eastAsia="Calibri" w:hAnsi="Calibri" w:cs="Calibri"/>
          <w:sz w:val="20"/>
          <w:szCs w:val="20"/>
        </w:rPr>
      </w:pPr>
      <w:r>
        <w:rPr>
          <w:rFonts w:ascii="Calibri" w:eastAsia="Calibri" w:hAnsi="Calibri" w:cs="Calibri"/>
          <w:sz w:val="20"/>
          <w:szCs w:val="20"/>
        </w:rPr>
        <w:t>The Virginia Council of Teachers of Mathematics is offering Virginia mathematics educators a one-year grant worth up to $5000.  This grant is designed to support educators who wish to create a meaningful, innovative project that enhances some aspect of the K-12 mathematics curriculum.</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 xml:space="preserve">Dr. Stuart Flanagan, Professor Emeritus at the College of William and Mary and first president of the Virginia Council of Teachers of Mathematics, has generously provided funds for the grant.  A lifelong educator, Dr. Flanagan recognizes the importance of teacher-designed projects that meet the needs of their own students.  This grant allows a teacher, or team of teachers, to design and create student-centered units, lessons, activities, etc. that utilize resources not usually available to classroom teachers. </w:t>
      </w:r>
    </w:p>
    <w:p w:rsidR="00BA37D0" w:rsidRDefault="005015F1">
      <w:pPr>
        <w:pBdr>
          <w:top w:val="nil"/>
          <w:left w:val="nil"/>
          <w:bottom w:val="nil"/>
          <w:right w:val="nil"/>
          <w:between w:val="nil"/>
        </w:pBdr>
        <w:spacing w:before="100" w:after="100"/>
        <w:rPr>
          <w:rFonts w:ascii="Calibri" w:eastAsia="Calibri" w:hAnsi="Calibri" w:cs="Calibri"/>
          <w:color w:val="000000"/>
          <w:sz w:val="20"/>
          <w:szCs w:val="20"/>
        </w:rPr>
      </w:pPr>
      <w:r>
        <w:rPr>
          <w:rFonts w:ascii="Calibri" w:eastAsia="Calibri" w:hAnsi="Calibri" w:cs="Calibri"/>
          <w:color w:val="000000"/>
          <w:sz w:val="20"/>
          <w:szCs w:val="20"/>
        </w:rPr>
        <w:t>VCTM is proud to offer and administer this award.  One grant will be awarded annually in an amount up to $5000 to a proposal that meets the selection criteria.  Proposals should reflect creative, meaningful ideas to enhance the teaching and learning of mathematics.  The goal of the Flanagan Innovation in Mathematics Education Grant is to make a positive difference in student achievement and motivation toward mathematics.</w:t>
      </w:r>
    </w:p>
    <w:p w:rsidR="00BA37D0" w:rsidRDefault="005015F1">
      <w:pPr>
        <w:rPr>
          <w:rFonts w:ascii="Calibri" w:eastAsia="Calibri" w:hAnsi="Calibri" w:cs="Calibri"/>
          <w:sz w:val="20"/>
          <w:szCs w:val="20"/>
        </w:rPr>
      </w:pPr>
      <w:r>
        <w:rPr>
          <w:rFonts w:ascii="Calibri" w:eastAsia="Calibri" w:hAnsi="Calibri" w:cs="Calibri"/>
          <w:b/>
          <w:sz w:val="20"/>
          <w:szCs w:val="20"/>
        </w:rPr>
        <w:t>ELIGIBILITY</w:t>
      </w:r>
    </w:p>
    <w:p w:rsidR="00BA37D0" w:rsidRDefault="005015F1">
      <w:pPr>
        <w:rPr>
          <w:rFonts w:ascii="Calibri" w:eastAsia="Calibri" w:hAnsi="Calibri" w:cs="Calibri"/>
          <w:sz w:val="20"/>
          <w:szCs w:val="20"/>
        </w:rPr>
      </w:pPr>
      <w:r>
        <w:rPr>
          <w:rFonts w:ascii="Calibri" w:eastAsia="Calibri" w:hAnsi="Calibri" w:cs="Calibri"/>
          <w:sz w:val="20"/>
          <w:szCs w:val="20"/>
        </w:rPr>
        <w:t xml:space="preserve">The primary applicant must be a current member of VCTM (as of </w:t>
      </w:r>
      <w:r w:rsidR="008835AD">
        <w:rPr>
          <w:rFonts w:ascii="Calibri" w:eastAsia="Calibri" w:hAnsi="Calibri" w:cs="Calibri"/>
          <w:sz w:val="20"/>
          <w:szCs w:val="20"/>
        </w:rPr>
        <w:t>January 7, 2022</w:t>
      </w:r>
      <w:r>
        <w:rPr>
          <w:rFonts w:ascii="Calibri" w:eastAsia="Calibri" w:hAnsi="Calibri" w:cs="Calibri"/>
          <w:sz w:val="20"/>
          <w:szCs w:val="20"/>
        </w:rPr>
        <w:t>).</w:t>
      </w:r>
    </w:p>
    <w:p w:rsidR="00BA37D0" w:rsidRDefault="00BA37D0">
      <w:pPr>
        <w:ind w:left="180"/>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b/>
          <w:sz w:val="20"/>
          <w:szCs w:val="20"/>
        </w:rPr>
        <w:t>SELECTION CRITERIA [Proposal evaluation based on a 50-point rubric.]</w:t>
      </w:r>
    </w:p>
    <w:p w:rsidR="00BA37D0" w:rsidRDefault="005015F1">
      <w:pPr>
        <w:rPr>
          <w:rFonts w:ascii="Calibri" w:eastAsia="Calibri" w:hAnsi="Calibri" w:cs="Calibri"/>
          <w:sz w:val="20"/>
          <w:szCs w:val="20"/>
        </w:rPr>
      </w:pPr>
      <w:r>
        <w:rPr>
          <w:rFonts w:ascii="Calibri" w:eastAsia="Calibri" w:hAnsi="Calibri" w:cs="Calibri"/>
          <w:sz w:val="20"/>
          <w:szCs w:val="20"/>
        </w:rPr>
        <w:t>Priority consideration will be given to clear and logical proposals which</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demonstrate a creative and innovative approach to more effectively teach students mathematics; [15]</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provide a program for increasing student achievement with a focus on improved work ethic and improved motivation towards mathematics; [10]</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connect problem-solving strategies and real-world applications with student-centered units, lessons, activities, etc.; [10]</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contain a detailed timeline for implementation and evaluation; [5]</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include a sound evaluation plan; [5]</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indicate how the project could be implemented or adapted in other classes, grade levels,  and/or schools. [5]</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b/>
          <w:sz w:val="20"/>
          <w:szCs w:val="20"/>
        </w:rPr>
        <w:t>DEADLINE TO APPLY</w:t>
      </w:r>
    </w:p>
    <w:p w:rsidR="000A281E" w:rsidRDefault="000A281E">
      <w:pPr>
        <w:rPr>
          <w:rFonts w:ascii="Calibri" w:eastAsia="Calibri" w:hAnsi="Calibri" w:cs="Calibri"/>
          <w:sz w:val="20"/>
          <w:szCs w:val="20"/>
        </w:rPr>
      </w:pPr>
      <w:r>
        <w:rPr>
          <w:rFonts w:ascii="Calibri" w:eastAsia="Calibri" w:hAnsi="Calibri" w:cs="Calibri"/>
          <w:sz w:val="20"/>
          <w:szCs w:val="20"/>
        </w:rPr>
        <w:t xml:space="preserve">Completed proposals </w:t>
      </w:r>
      <w:r>
        <w:rPr>
          <w:rFonts w:ascii="Calibri" w:eastAsia="Calibri" w:hAnsi="Calibri" w:cs="Calibri"/>
          <w:sz w:val="20"/>
          <w:szCs w:val="20"/>
        </w:rPr>
        <w:t xml:space="preserve">must be </w:t>
      </w:r>
      <w:r>
        <w:rPr>
          <w:rFonts w:ascii="Calibri" w:eastAsia="Calibri" w:hAnsi="Calibri" w:cs="Calibri"/>
          <w:b/>
          <w:sz w:val="20"/>
          <w:szCs w:val="20"/>
        </w:rPr>
        <w:t>received</w:t>
      </w:r>
      <w:r>
        <w:rPr>
          <w:rFonts w:ascii="Calibri" w:eastAsia="Calibri" w:hAnsi="Calibri" w:cs="Calibri"/>
          <w:sz w:val="20"/>
          <w:szCs w:val="20"/>
        </w:rPr>
        <w:t xml:space="preserve"> no later than January 7, 2022.</w:t>
      </w:r>
    </w:p>
    <w:p w:rsidR="000A281E" w:rsidRDefault="005015F1">
      <w:pPr>
        <w:rPr>
          <w:rFonts w:ascii="Calibri" w:eastAsia="Calibri" w:hAnsi="Calibri" w:cs="Calibri"/>
          <w:sz w:val="20"/>
          <w:szCs w:val="20"/>
        </w:rPr>
      </w:pPr>
      <w:r>
        <w:rPr>
          <w:rFonts w:ascii="Calibri" w:eastAsia="Calibri" w:hAnsi="Calibri" w:cs="Calibri"/>
          <w:sz w:val="20"/>
          <w:szCs w:val="20"/>
        </w:rPr>
        <w:t>Send complete proposal application to</w:t>
      </w:r>
      <w:r w:rsidR="000A281E">
        <w:rPr>
          <w:rFonts w:ascii="Calibri" w:eastAsia="Calibri" w:hAnsi="Calibri" w:cs="Calibri"/>
          <w:sz w:val="20"/>
          <w:szCs w:val="20"/>
        </w:rPr>
        <w:t>:</w:t>
      </w:r>
      <w:r>
        <w:rPr>
          <w:rFonts w:ascii="Calibri" w:eastAsia="Calibri" w:hAnsi="Calibri" w:cs="Calibri"/>
          <w:sz w:val="20"/>
          <w:szCs w:val="20"/>
        </w:rPr>
        <w:t xml:space="preserve"> </w:t>
      </w:r>
    </w:p>
    <w:p w:rsidR="00BA37D0" w:rsidRDefault="005015F1" w:rsidP="000A281E">
      <w:pPr>
        <w:ind w:left="360"/>
        <w:rPr>
          <w:rFonts w:ascii="Calibri" w:eastAsia="Calibri" w:hAnsi="Calibri" w:cs="Calibri"/>
          <w:sz w:val="20"/>
          <w:szCs w:val="20"/>
        </w:rPr>
      </w:pPr>
      <w:r>
        <w:rPr>
          <w:rFonts w:ascii="Calibri" w:eastAsia="Calibri" w:hAnsi="Calibri" w:cs="Calibri"/>
          <w:sz w:val="20"/>
          <w:szCs w:val="20"/>
        </w:rPr>
        <w:t>VCTM Flanagan Grant Committee</w:t>
      </w:r>
      <w:r w:rsidR="000A281E">
        <w:rPr>
          <w:rFonts w:ascii="Calibri" w:eastAsia="Calibri" w:hAnsi="Calibri" w:cs="Calibri"/>
          <w:sz w:val="20"/>
          <w:szCs w:val="20"/>
        </w:rPr>
        <w:br/>
      </w:r>
      <w:r>
        <w:rPr>
          <w:rFonts w:ascii="Calibri" w:eastAsia="Calibri" w:hAnsi="Calibri" w:cs="Calibri"/>
          <w:sz w:val="20"/>
          <w:szCs w:val="20"/>
        </w:rPr>
        <w:t xml:space="preserve">c/o </w:t>
      </w:r>
      <w:r w:rsidR="004224F3">
        <w:rPr>
          <w:rFonts w:ascii="Calibri" w:eastAsia="Calibri" w:hAnsi="Calibri" w:cs="Calibri"/>
          <w:sz w:val="20"/>
          <w:szCs w:val="20"/>
        </w:rPr>
        <w:t xml:space="preserve">Joan </w:t>
      </w:r>
      <w:proofErr w:type="spellStart"/>
      <w:r w:rsidR="004224F3">
        <w:rPr>
          <w:rFonts w:ascii="Calibri" w:eastAsia="Calibri" w:hAnsi="Calibri" w:cs="Calibri"/>
          <w:sz w:val="20"/>
          <w:szCs w:val="20"/>
        </w:rPr>
        <w:t>Kernan</w:t>
      </w:r>
      <w:proofErr w:type="spellEnd"/>
      <w:r w:rsidR="000A281E">
        <w:rPr>
          <w:rFonts w:ascii="Calibri" w:eastAsia="Calibri" w:hAnsi="Calibri" w:cs="Calibri"/>
          <w:sz w:val="20"/>
          <w:szCs w:val="20"/>
        </w:rPr>
        <w:br/>
      </w:r>
      <w:r w:rsidR="004224F3">
        <w:rPr>
          <w:rFonts w:ascii="Calibri" w:eastAsia="Calibri" w:hAnsi="Calibri" w:cs="Calibri"/>
          <w:sz w:val="20"/>
          <w:szCs w:val="20"/>
        </w:rPr>
        <w:t>11269 Chester Garden Circle</w:t>
      </w:r>
      <w:r w:rsidR="000A281E">
        <w:rPr>
          <w:rFonts w:ascii="Calibri" w:eastAsia="Calibri" w:hAnsi="Calibri" w:cs="Calibri"/>
          <w:sz w:val="20"/>
          <w:szCs w:val="20"/>
        </w:rPr>
        <w:br/>
      </w:r>
      <w:r w:rsidR="004224F3">
        <w:rPr>
          <w:rFonts w:ascii="Calibri" w:eastAsia="Calibri" w:hAnsi="Calibri" w:cs="Calibri"/>
          <w:sz w:val="20"/>
          <w:szCs w:val="20"/>
        </w:rPr>
        <w:t>Chester, VA 23831</w:t>
      </w:r>
      <w:r>
        <w:rPr>
          <w:rFonts w:ascii="Calibri" w:eastAsia="Calibri" w:hAnsi="Calibri" w:cs="Calibri"/>
          <w:sz w:val="20"/>
          <w:szCs w:val="20"/>
        </w:rPr>
        <w:t xml:space="preserve"> </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The award decision will be made by February 1</w:t>
      </w:r>
      <w:r w:rsidR="00842C47">
        <w:rPr>
          <w:rFonts w:ascii="Calibri" w:eastAsia="Calibri" w:hAnsi="Calibri" w:cs="Calibri"/>
          <w:sz w:val="20"/>
          <w:szCs w:val="20"/>
        </w:rPr>
        <w:t>8</w:t>
      </w:r>
      <w:r>
        <w:rPr>
          <w:rFonts w:ascii="Calibri" w:eastAsia="Calibri" w:hAnsi="Calibri" w:cs="Calibri"/>
          <w:sz w:val="20"/>
          <w:szCs w:val="20"/>
        </w:rPr>
        <w:t xml:space="preserve">, </w:t>
      </w:r>
      <w:r w:rsidR="00842C47">
        <w:rPr>
          <w:rFonts w:ascii="Calibri" w:eastAsia="Calibri" w:hAnsi="Calibri" w:cs="Calibri"/>
          <w:sz w:val="20"/>
          <w:szCs w:val="20"/>
        </w:rPr>
        <w:t>2022</w:t>
      </w:r>
      <w:r>
        <w:rPr>
          <w:rFonts w:ascii="Calibri" w:eastAsia="Calibri" w:hAnsi="Calibri" w:cs="Calibri"/>
          <w:sz w:val="20"/>
          <w:szCs w:val="20"/>
        </w:rPr>
        <w:t>, and the grant recipient(s) will be re</w:t>
      </w:r>
      <w:r w:rsidR="000A281E">
        <w:rPr>
          <w:rFonts w:ascii="Calibri" w:eastAsia="Calibri" w:hAnsi="Calibri" w:cs="Calibri"/>
          <w:sz w:val="20"/>
          <w:szCs w:val="20"/>
        </w:rPr>
        <w:t>cognized</w:t>
      </w:r>
      <w:r>
        <w:rPr>
          <w:rFonts w:ascii="Calibri" w:eastAsia="Calibri" w:hAnsi="Calibri" w:cs="Calibri"/>
          <w:sz w:val="20"/>
          <w:szCs w:val="20"/>
        </w:rPr>
        <w:t xml:space="preserve"> at the 20</w:t>
      </w:r>
      <w:r w:rsidR="00842C47">
        <w:rPr>
          <w:rFonts w:ascii="Calibri" w:eastAsia="Calibri" w:hAnsi="Calibri" w:cs="Calibri"/>
          <w:sz w:val="20"/>
          <w:szCs w:val="20"/>
        </w:rPr>
        <w:t>22</w:t>
      </w:r>
      <w:r>
        <w:rPr>
          <w:rFonts w:ascii="Calibri" w:eastAsia="Calibri" w:hAnsi="Calibri" w:cs="Calibri"/>
          <w:sz w:val="20"/>
          <w:szCs w:val="20"/>
        </w:rPr>
        <w:t xml:space="preserve"> VCTM Conference.</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 xml:space="preserve">Complete details may also be found at </w:t>
      </w:r>
      <w:hyperlink r:id="rId7">
        <w:r>
          <w:rPr>
            <w:rFonts w:ascii="Calibri" w:eastAsia="Calibri" w:hAnsi="Calibri" w:cs="Calibri"/>
            <w:color w:val="0000FF"/>
            <w:sz w:val="20"/>
            <w:szCs w:val="20"/>
            <w:u w:val="single"/>
          </w:rPr>
          <w:t>www.vctm.org</w:t>
        </w:r>
      </w:hyperlink>
      <w:r>
        <w:rPr>
          <w:rFonts w:ascii="Calibri" w:eastAsia="Calibri" w:hAnsi="Calibri" w:cs="Calibri"/>
          <w:sz w:val="20"/>
          <w:szCs w:val="20"/>
        </w:rPr>
        <w:t xml:space="preserve"> under Grants.</w:t>
      </w:r>
    </w:p>
    <w:p w:rsidR="00BA37D0" w:rsidRDefault="00BA37D0"/>
    <w:p w:rsidR="002F76F8" w:rsidRDefault="002F76F8"/>
    <w:p w:rsidR="002F76F8" w:rsidRDefault="002F76F8"/>
    <w:p w:rsidR="002F76F8" w:rsidRDefault="002F76F8"/>
    <w:p w:rsidR="002F76F8" w:rsidRDefault="002F76F8"/>
    <w:p w:rsidR="00BA37D0" w:rsidRPr="001125ED" w:rsidRDefault="001125ED" w:rsidP="001125ED">
      <w:pPr>
        <w:jc w:val="center"/>
        <w:rPr>
          <w:rFonts w:ascii="Calibri" w:eastAsia="Calibri" w:hAnsi="Calibri" w:cs="Calibri"/>
          <w:b/>
          <w:sz w:val="28"/>
          <w:szCs w:val="28"/>
        </w:rPr>
      </w:pPr>
      <w:r>
        <w:rPr>
          <w:rFonts w:ascii="Calibri" w:eastAsia="Calibri" w:hAnsi="Calibri" w:cs="Calibri"/>
          <w:b/>
          <w:sz w:val="28"/>
          <w:szCs w:val="28"/>
        </w:rPr>
        <w:t>Proposal Guidelines</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 xml:space="preserve">The proposal must be typewritten, double-spaced and single-sided (please organize as outlined below), with 1-inch margins on 8.5” x 11” paper.  Font size must be no smaller than 10-point (Times Roman or Calibri suggested).  </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z w:val="20"/>
          <w:szCs w:val="20"/>
        </w:rPr>
        <w:tab/>
        <w:t xml:space="preserve">Cover Page and Applicant Personal Information </w:t>
      </w:r>
      <w:r w:rsidR="004224F3">
        <w:rPr>
          <w:rFonts w:ascii="Calibri" w:eastAsia="Calibri" w:hAnsi="Calibri" w:cs="Calibri"/>
          <w:sz w:val="20"/>
          <w:szCs w:val="20"/>
        </w:rPr>
        <w:t>Sheets (</w:t>
      </w:r>
      <w:r>
        <w:rPr>
          <w:rFonts w:ascii="Calibri" w:eastAsia="Calibri" w:hAnsi="Calibri" w:cs="Calibri"/>
          <w:sz w:val="20"/>
          <w:szCs w:val="20"/>
        </w:rPr>
        <w:t>see below, signatures required)</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II.</w:t>
      </w:r>
      <w:r>
        <w:rPr>
          <w:rFonts w:ascii="Calibri" w:eastAsia="Calibri" w:hAnsi="Calibri" w:cs="Calibri"/>
          <w:sz w:val="20"/>
          <w:szCs w:val="20"/>
        </w:rPr>
        <w:tab/>
        <w:t>Proposal (5 pages maximum) – See also Selection Criteria.</w:t>
      </w:r>
    </w:p>
    <w:p w:rsidR="00BA37D0" w:rsidRDefault="005015F1">
      <w:pPr>
        <w:numPr>
          <w:ilvl w:val="0"/>
          <w:numId w:val="1"/>
        </w:numPr>
        <w:rPr>
          <w:sz w:val="20"/>
          <w:szCs w:val="20"/>
        </w:rPr>
      </w:pPr>
      <w:r>
        <w:rPr>
          <w:rFonts w:ascii="Calibri" w:eastAsia="Calibri" w:hAnsi="Calibri" w:cs="Calibri"/>
          <w:sz w:val="20"/>
          <w:szCs w:val="20"/>
        </w:rPr>
        <w:t>Description – Include a complete description of the project. Describe the what, how, and why of the plan and an outline of materials to be incorporated.  Include number of students involved, timeline for implementation, and how project will be evaluated.</w:t>
      </w:r>
    </w:p>
    <w:p w:rsidR="00BA37D0" w:rsidRDefault="005015F1">
      <w:pPr>
        <w:numPr>
          <w:ilvl w:val="0"/>
          <w:numId w:val="1"/>
        </w:numPr>
        <w:rPr>
          <w:sz w:val="20"/>
          <w:szCs w:val="20"/>
        </w:rPr>
      </w:pPr>
      <w:r>
        <w:rPr>
          <w:rFonts w:ascii="Calibri" w:eastAsia="Calibri" w:hAnsi="Calibri" w:cs="Calibri"/>
          <w:sz w:val="20"/>
          <w:szCs w:val="20"/>
        </w:rPr>
        <w:t>Objectives/Outcomes – Describe how you plan to assess the impact of the proposed units/lessons/activities on students’ learning and motivation</w:t>
      </w:r>
    </w:p>
    <w:p w:rsidR="00BA37D0" w:rsidRDefault="005015F1">
      <w:pPr>
        <w:numPr>
          <w:ilvl w:val="0"/>
          <w:numId w:val="1"/>
        </w:numPr>
        <w:rPr>
          <w:sz w:val="20"/>
          <w:szCs w:val="20"/>
        </w:rPr>
      </w:pPr>
      <w:r>
        <w:rPr>
          <w:rFonts w:ascii="Calibri" w:eastAsia="Calibri" w:hAnsi="Calibri" w:cs="Calibri"/>
          <w:sz w:val="20"/>
          <w:szCs w:val="20"/>
        </w:rPr>
        <w:t>Timeline</w:t>
      </w:r>
    </w:p>
    <w:p w:rsidR="00BA37D0" w:rsidRDefault="005015F1">
      <w:pPr>
        <w:numPr>
          <w:ilvl w:val="0"/>
          <w:numId w:val="1"/>
        </w:numPr>
        <w:rPr>
          <w:sz w:val="20"/>
          <w:szCs w:val="20"/>
        </w:rPr>
      </w:pPr>
      <w:r>
        <w:rPr>
          <w:rFonts w:ascii="Calibri" w:eastAsia="Calibri" w:hAnsi="Calibri" w:cs="Calibri"/>
          <w:sz w:val="20"/>
          <w:szCs w:val="20"/>
        </w:rPr>
        <w:t>Budget – Include a detailed, itemized budget, presented by line item in a table format, which supports your proposal.  It must include clear item description as well as an accurate estimate of dollar amount.  Justify acquisition of equipment, travel, training, and/or personal stipends.  Remember that the maximum award is $5000.</w:t>
      </w:r>
    </w:p>
    <w:p w:rsidR="00BA37D0" w:rsidRDefault="005015F1">
      <w:pPr>
        <w:numPr>
          <w:ilvl w:val="0"/>
          <w:numId w:val="1"/>
        </w:numPr>
        <w:rPr>
          <w:sz w:val="20"/>
          <w:szCs w:val="20"/>
        </w:rPr>
      </w:pPr>
      <w:r>
        <w:rPr>
          <w:rFonts w:ascii="Calibri" w:eastAsia="Calibri" w:hAnsi="Calibri" w:cs="Calibri"/>
          <w:sz w:val="20"/>
          <w:szCs w:val="20"/>
        </w:rPr>
        <w:t xml:space="preserve">Replication/Adaptation – Briefly indicate how your project might be replicated or adapted for </w:t>
      </w:r>
      <w:r w:rsidR="004224F3">
        <w:rPr>
          <w:rFonts w:ascii="Calibri" w:eastAsia="Calibri" w:hAnsi="Calibri" w:cs="Calibri"/>
          <w:sz w:val="20"/>
          <w:szCs w:val="20"/>
        </w:rPr>
        <w:t>use in</w:t>
      </w:r>
      <w:r>
        <w:rPr>
          <w:rFonts w:ascii="Calibri" w:eastAsia="Calibri" w:hAnsi="Calibri" w:cs="Calibri"/>
          <w:sz w:val="20"/>
          <w:szCs w:val="20"/>
        </w:rPr>
        <w:t xml:space="preserve"> other classes, grade levels, and/or schools.</w:t>
      </w:r>
    </w:p>
    <w:p w:rsidR="00BA37D0" w:rsidRDefault="00BA37D0">
      <w:pPr>
        <w:rPr>
          <w:rFonts w:ascii="Calibri" w:eastAsia="Calibri" w:hAnsi="Calibri" w:cs="Calibri"/>
          <w:sz w:val="20"/>
          <w:szCs w:val="20"/>
        </w:rPr>
      </w:pPr>
    </w:p>
    <w:p w:rsidR="00BA37D0" w:rsidRDefault="005015F1">
      <w:pPr>
        <w:ind w:left="720" w:hanging="720"/>
        <w:rPr>
          <w:rFonts w:ascii="Calibri" w:eastAsia="Calibri" w:hAnsi="Calibri" w:cs="Calibri"/>
          <w:sz w:val="20"/>
          <w:szCs w:val="20"/>
        </w:rPr>
      </w:pPr>
      <w:r>
        <w:rPr>
          <w:rFonts w:ascii="Calibri" w:eastAsia="Calibri" w:hAnsi="Calibri" w:cs="Calibri"/>
          <w:sz w:val="20"/>
          <w:szCs w:val="20"/>
        </w:rPr>
        <w:t>III.</w:t>
      </w:r>
      <w:r>
        <w:rPr>
          <w:rFonts w:ascii="Calibri" w:eastAsia="Calibri" w:hAnsi="Calibri" w:cs="Calibri"/>
          <w:sz w:val="20"/>
          <w:szCs w:val="20"/>
        </w:rPr>
        <w:tab/>
        <w:t>Background and Experience of Applicants (one page maximum per applicant, outline format preferred.)</w:t>
      </w:r>
    </w:p>
    <w:p w:rsidR="00BA37D0" w:rsidRDefault="005015F1">
      <w:pPr>
        <w:numPr>
          <w:ilvl w:val="0"/>
          <w:numId w:val="2"/>
        </w:numPr>
        <w:rPr>
          <w:sz w:val="20"/>
          <w:szCs w:val="20"/>
        </w:rPr>
      </w:pPr>
      <w:r>
        <w:rPr>
          <w:rFonts w:ascii="Calibri" w:eastAsia="Calibri" w:hAnsi="Calibri" w:cs="Calibri"/>
          <w:sz w:val="20"/>
          <w:szCs w:val="20"/>
        </w:rPr>
        <w:t>Formal education:  Indicate the institution, type of degree, major, minor, and date each degree was granted.</w:t>
      </w:r>
    </w:p>
    <w:p w:rsidR="00BA37D0" w:rsidRDefault="005015F1">
      <w:pPr>
        <w:numPr>
          <w:ilvl w:val="0"/>
          <w:numId w:val="2"/>
        </w:numPr>
        <w:rPr>
          <w:sz w:val="20"/>
          <w:szCs w:val="20"/>
        </w:rPr>
      </w:pPr>
      <w:r>
        <w:rPr>
          <w:rFonts w:ascii="Calibri" w:eastAsia="Calibri" w:hAnsi="Calibri" w:cs="Calibri"/>
          <w:sz w:val="20"/>
          <w:szCs w:val="20"/>
        </w:rPr>
        <w:t>Teaching experience:  Indicate the school(s), teaching assignments, and other pertinent information, including continuing education and recent professional activities.</w:t>
      </w:r>
    </w:p>
    <w:p w:rsidR="00BA37D0" w:rsidRDefault="00BA37D0">
      <w:pPr>
        <w:ind w:left="720"/>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IV.</w:t>
      </w:r>
      <w:r>
        <w:rPr>
          <w:rFonts w:ascii="Calibri" w:eastAsia="Calibri" w:hAnsi="Calibri" w:cs="Calibri"/>
          <w:sz w:val="20"/>
          <w:szCs w:val="20"/>
        </w:rPr>
        <w:tab/>
        <w:t>Letter(s) of Support (one page maximum each)</w:t>
      </w:r>
    </w:p>
    <w:p w:rsidR="00BA37D0" w:rsidRDefault="005015F1">
      <w:pPr>
        <w:numPr>
          <w:ilvl w:val="0"/>
          <w:numId w:val="3"/>
        </w:numPr>
        <w:rPr>
          <w:sz w:val="20"/>
          <w:szCs w:val="20"/>
        </w:rPr>
      </w:pPr>
      <w:r>
        <w:rPr>
          <w:rFonts w:ascii="Calibri" w:eastAsia="Calibri" w:hAnsi="Calibri" w:cs="Calibri"/>
          <w:sz w:val="20"/>
          <w:szCs w:val="20"/>
        </w:rPr>
        <w:t>Principal Letter of Support:  The letter must be signed on school stationery, confirming the teaching status of the applicant(s) and indicating strong support for the proposal.</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b/>
          <w:sz w:val="20"/>
          <w:szCs w:val="20"/>
        </w:rPr>
        <w:t>One copy of the complete proposal must be mailed in a single packet addressed to the VCTM Fla</w:t>
      </w:r>
      <w:r w:rsidR="004224F3">
        <w:rPr>
          <w:rFonts w:ascii="Calibri" w:eastAsia="Calibri" w:hAnsi="Calibri" w:cs="Calibri"/>
          <w:b/>
          <w:sz w:val="20"/>
          <w:szCs w:val="20"/>
        </w:rPr>
        <w:t>nagan Grant Committee, c/o Joan Kernan</w:t>
      </w:r>
      <w:r>
        <w:rPr>
          <w:rFonts w:ascii="Calibri" w:eastAsia="Calibri" w:hAnsi="Calibri" w:cs="Calibri"/>
          <w:b/>
          <w:sz w:val="20"/>
          <w:szCs w:val="20"/>
        </w:rPr>
        <w:t xml:space="preserve">, </w:t>
      </w:r>
      <w:r w:rsidR="004224F3">
        <w:rPr>
          <w:rFonts w:ascii="Calibri" w:eastAsia="Calibri" w:hAnsi="Calibri" w:cs="Calibri"/>
          <w:b/>
          <w:sz w:val="20"/>
          <w:szCs w:val="20"/>
        </w:rPr>
        <w:t>11269 Chester Garden Circle</w:t>
      </w:r>
      <w:r>
        <w:rPr>
          <w:rFonts w:ascii="Calibri" w:eastAsia="Calibri" w:hAnsi="Calibri" w:cs="Calibri"/>
          <w:b/>
          <w:sz w:val="20"/>
          <w:szCs w:val="20"/>
        </w:rPr>
        <w:t>,</w:t>
      </w:r>
      <w:r w:rsidR="004224F3">
        <w:rPr>
          <w:rFonts w:ascii="Calibri" w:eastAsia="Calibri" w:hAnsi="Calibri" w:cs="Calibri"/>
          <w:b/>
          <w:sz w:val="20"/>
          <w:szCs w:val="20"/>
        </w:rPr>
        <w:t xml:space="preserve"> Chester, VA 23831</w:t>
      </w:r>
      <w:r>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b/>
          <w:sz w:val="20"/>
          <w:szCs w:val="20"/>
        </w:rPr>
        <w:t xml:space="preserve"> The application </w:t>
      </w:r>
      <w:r w:rsidR="004224F3">
        <w:rPr>
          <w:rFonts w:ascii="Calibri" w:eastAsia="Calibri" w:hAnsi="Calibri" w:cs="Calibri"/>
          <w:b/>
          <w:sz w:val="20"/>
          <w:szCs w:val="20"/>
        </w:rPr>
        <w:t>packet must be received by Frida</w:t>
      </w:r>
      <w:r>
        <w:rPr>
          <w:rFonts w:ascii="Calibri" w:eastAsia="Calibri" w:hAnsi="Calibri" w:cs="Calibri"/>
          <w:b/>
          <w:sz w:val="20"/>
          <w:szCs w:val="20"/>
        </w:rPr>
        <w:t>y, January 7, 20</w:t>
      </w:r>
      <w:r w:rsidR="00842C47">
        <w:rPr>
          <w:rFonts w:ascii="Calibri" w:eastAsia="Calibri" w:hAnsi="Calibri" w:cs="Calibri"/>
          <w:b/>
          <w:sz w:val="20"/>
          <w:szCs w:val="20"/>
        </w:rPr>
        <w:t>22</w:t>
      </w:r>
      <w:r>
        <w:rPr>
          <w:rFonts w:ascii="Calibri" w:eastAsia="Calibri" w:hAnsi="Calibri" w:cs="Calibri"/>
          <w:b/>
          <w:sz w:val="20"/>
          <w:szCs w:val="20"/>
        </w:rPr>
        <w:t>.  Lack of an applicant’s signature will automatically disqualify the proposal, and only complete applications will be considered.</w:t>
      </w:r>
    </w:p>
    <w:p w:rsidR="00BA37D0" w:rsidRDefault="00BA37D0">
      <w:pPr>
        <w:rPr>
          <w:rFonts w:ascii="Calibri" w:eastAsia="Calibri" w:hAnsi="Calibri" w:cs="Calibri"/>
          <w:sz w:val="20"/>
          <w:szCs w:val="20"/>
        </w:rPr>
      </w:pPr>
      <w:bookmarkStart w:id="0" w:name="_GoBack"/>
      <w:bookmarkEnd w:id="0"/>
    </w:p>
    <w:p w:rsidR="00BA37D0" w:rsidRDefault="005015F1">
      <w:pPr>
        <w:rPr>
          <w:rFonts w:ascii="Calibri" w:eastAsia="Calibri" w:hAnsi="Calibri" w:cs="Calibri"/>
          <w:sz w:val="20"/>
          <w:szCs w:val="20"/>
        </w:rPr>
      </w:pPr>
      <w:r>
        <w:rPr>
          <w:rFonts w:ascii="Calibri" w:eastAsia="Calibri" w:hAnsi="Calibri" w:cs="Calibri"/>
          <w:sz w:val="20"/>
          <w:szCs w:val="20"/>
        </w:rPr>
        <w:t>FINAL REPORT REQUIREMENT</w:t>
      </w:r>
    </w:p>
    <w:p w:rsidR="00BA37D0" w:rsidRDefault="00BA37D0">
      <w:pPr>
        <w:rPr>
          <w:rFonts w:ascii="Calibri" w:eastAsia="Calibri" w:hAnsi="Calibri" w:cs="Calibri"/>
          <w:sz w:val="20"/>
          <w:szCs w:val="20"/>
        </w:rPr>
      </w:pPr>
    </w:p>
    <w:p w:rsidR="00BA37D0" w:rsidRDefault="005015F1">
      <w:pPr>
        <w:numPr>
          <w:ilvl w:val="0"/>
          <w:numId w:val="3"/>
        </w:numPr>
        <w:rPr>
          <w:sz w:val="20"/>
          <w:szCs w:val="20"/>
        </w:rPr>
      </w:pPr>
      <w:r>
        <w:rPr>
          <w:rFonts w:ascii="Calibri" w:eastAsia="Calibri" w:hAnsi="Calibri" w:cs="Calibri"/>
          <w:sz w:val="20"/>
          <w:szCs w:val="20"/>
        </w:rPr>
        <w:t>Awardees must submit a report (not to exceed two double-spaced pages) recounting the results and indicating plans for future replication or extension by May 31, 202</w:t>
      </w:r>
      <w:r w:rsidR="00842C47">
        <w:rPr>
          <w:rFonts w:ascii="Calibri" w:eastAsia="Calibri" w:hAnsi="Calibri" w:cs="Calibri"/>
          <w:sz w:val="20"/>
          <w:szCs w:val="20"/>
        </w:rPr>
        <w:t>3</w:t>
      </w:r>
      <w:r>
        <w:rPr>
          <w:rFonts w:ascii="Calibri" w:eastAsia="Calibri" w:hAnsi="Calibri" w:cs="Calibri"/>
          <w:sz w:val="20"/>
          <w:szCs w:val="20"/>
        </w:rPr>
        <w:t>.</w:t>
      </w:r>
    </w:p>
    <w:p w:rsidR="00BA37D0" w:rsidRDefault="005015F1">
      <w:pPr>
        <w:numPr>
          <w:ilvl w:val="0"/>
          <w:numId w:val="3"/>
        </w:numPr>
        <w:rPr>
          <w:sz w:val="20"/>
          <w:szCs w:val="20"/>
        </w:rPr>
      </w:pPr>
      <w:r>
        <w:rPr>
          <w:rFonts w:ascii="Calibri" w:eastAsia="Calibri" w:hAnsi="Calibri" w:cs="Calibri"/>
          <w:sz w:val="20"/>
          <w:szCs w:val="20"/>
        </w:rPr>
        <w:t>Awardees must submit an itemized report of expenses with receipts by May 31, 202</w:t>
      </w:r>
      <w:r w:rsidR="00842C47">
        <w:rPr>
          <w:rFonts w:ascii="Calibri" w:eastAsia="Calibri" w:hAnsi="Calibri" w:cs="Calibri"/>
          <w:sz w:val="20"/>
          <w:szCs w:val="20"/>
        </w:rPr>
        <w:t>3</w:t>
      </w:r>
      <w:r>
        <w:rPr>
          <w:rFonts w:ascii="Calibri" w:eastAsia="Calibri" w:hAnsi="Calibri" w:cs="Calibri"/>
          <w:sz w:val="20"/>
          <w:szCs w:val="20"/>
        </w:rPr>
        <w:t>.</w:t>
      </w:r>
    </w:p>
    <w:p w:rsidR="00BA37D0" w:rsidRDefault="005015F1">
      <w:pPr>
        <w:numPr>
          <w:ilvl w:val="0"/>
          <w:numId w:val="3"/>
        </w:numPr>
        <w:rPr>
          <w:sz w:val="20"/>
          <w:szCs w:val="20"/>
        </w:rPr>
      </w:pPr>
      <w:r>
        <w:rPr>
          <w:rFonts w:ascii="Calibri" w:eastAsia="Calibri" w:hAnsi="Calibri" w:cs="Calibri"/>
          <w:sz w:val="20"/>
          <w:szCs w:val="20"/>
        </w:rPr>
        <w:t>Seventy-five percent (75%) of the approved budget will be paid at the beginning of the project; the remainder will be paid on receipt of the final report and verified expenses (with receipts) related to the grant.</w:t>
      </w:r>
    </w:p>
    <w:p w:rsidR="00BA37D0" w:rsidRPr="001125ED" w:rsidRDefault="005015F1" w:rsidP="001125ED">
      <w:pPr>
        <w:numPr>
          <w:ilvl w:val="0"/>
          <w:numId w:val="3"/>
        </w:numPr>
        <w:rPr>
          <w:sz w:val="20"/>
          <w:szCs w:val="20"/>
        </w:rPr>
      </w:pPr>
      <w:r>
        <w:rPr>
          <w:rFonts w:ascii="Calibri" w:eastAsia="Calibri" w:hAnsi="Calibri" w:cs="Calibri"/>
          <w:sz w:val="20"/>
          <w:szCs w:val="20"/>
        </w:rPr>
        <w:t xml:space="preserve">Awardees must either make a presentation at the VCTM Conference or write an article for the </w:t>
      </w:r>
      <w:r>
        <w:rPr>
          <w:rFonts w:ascii="Calibri" w:eastAsia="Calibri" w:hAnsi="Calibri" w:cs="Calibri"/>
          <w:sz w:val="20"/>
          <w:szCs w:val="20"/>
          <w:u w:val="single"/>
        </w:rPr>
        <w:t>Virginia Mathematics Teacher</w:t>
      </w:r>
      <w:r>
        <w:rPr>
          <w:rFonts w:ascii="Calibri" w:eastAsia="Calibri" w:hAnsi="Calibri" w:cs="Calibri"/>
          <w:sz w:val="20"/>
          <w:szCs w:val="20"/>
        </w:rPr>
        <w:t xml:space="preserve"> about the results or products of their Flanagan Innovation Grant.</w:t>
      </w:r>
    </w:p>
    <w:sectPr w:rsidR="00BA37D0" w:rsidRPr="001125ED" w:rsidSect="001125ED">
      <w:headerReference w:type="default" r:id="rId8"/>
      <w:headerReference w:type="first" r:id="rId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14" w:rsidRDefault="00C70014">
      <w:r>
        <w:separator/>
      </w:r>
    </w:p>
  </w:endnote>
  <w:endnote w:type="continuationSeparator" w:id="0">
    <w:p w:rsidR="00C70014" w:rsidRDefault="00C7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14" w:rsidRDefault="00C70014">
      <w:r>
        <w:separator/>
      </w:r>
    </w:p>
  </w:footnote>
  <w:footnote w:type="continuationSeparator" w:id="0">
    <w:p w:rsidR="00C70014" w:rsidRDefault="00C7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D0" w:rsidRDefault="00BA37D0">
    <w:pPr>
      <w:pBdr>
        <w:top w:val="nil"/>
        <w:left w:val="nil"/>
        <w:bottom w:val="nil"/>
        <w:right w:val="nil"/>
        <w:between w:val="nil"/>
      </w:pBdr>
      <w:tabs>
        <w:tab w:val="center" w:pos="4680"/>
        <w:tab w:val="right" w:pos="9360"/>
      </w:tabs>
      <w:spacing w:before="72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ED" w:rsidRDefault="001125ED" w:rsidP="001125ED">
    <w:pPr>
      <w:pStyle w:val="Header"/>
      <w:jc w:val="center"/>
    </w:pPr>
  </w:p>
  <w:p w:rsidR="001125ED" w:rsidRDefault="001125ED" w:rsidP="001125ED">
    <w:pPr>
      <w:pStyle w:val="Header"/>
      <w:jc w:val="center"/>
    </w:pPr>
  </w:p>
  <w:p w:rsidR="001125ED" w:rsidRDefault="001125ED" w:rsidP="001125ED">
    <w:pPr>
      <w:pStyle w:val="Header"/>
      <w:jc w:val="center"/>
    </w:pPr>
    <w:r>
      <w:rPr>
        <w:noProof/>
      </w:rPr>
      <w:drawing>
        <wp:inline distT="0" distB="0" distL="0" distR="0">
          <wp:extent cx="3200400" cy="67246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200400" cy="6724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12B6F"/>
    <w:multiLevelType w:val="multilevel"/>
    <w:tmpl w:val="E5548842"/>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3A23057D"/>
    <w:multiLevelType w:val="multilevel"/>
    <w:tmpl w:val="57584D56"/>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68943DA3"/>
    <w:multiLevelType w:val="multilevel"/>
    <w:tmpl w:val="A79C7A6E"/>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46D4610"/>
    <w:multiLevelType w:val="multilevel"/>
    <w:tmpl w:val="2466D120"/>
    <w:lvl w:ilvl="0">
      <w:start w:val="1"/>
      <w:numFmt w:val="decimal"/>
      <w:lvlText w:val="%1."/>
      <w:lvlJc w:val="left"/>
      <w:pPr>
        <w:ind w:left="1080" w:hanging="360"/>
      </w:pPr>
      <w:rPr>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D0"/>
    <w:rsid w:val="000A281E"/>
    <w:rsid w:val="001125ED"/>
    <w:rsid w:val="00225344"/>
    <w:rsid w:val="002F76F8"/>
    <w:rsid w:val="004224F3"/>
    <w:rsid w:val="005015F1"/>
    <w:rsid w:val="00842C47"/>
    <w:rsid w:val="008835AD"/>
    <w:rsid w:val="009D1558"/>
    <w:rsid w:val="00A73F4D"/>
    <w:rsid w:val="00BA37D0"/>
    <w:rsid w:val="00C7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BF32"/>
  <w15:docId w15:val="{F37F4AD1-4B91-49C1-8DAF-63BD5A2E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25ED"/>
    <w:pPr>
      <w:tabs>
        <w:tab w:val="center" w:pos="4680"/>
        <w:tab w:val="right" w:pos="9360"/>
      </w:tabs>
    </w:pPr>
  </w:style>
  <w:style w:type="character" w:customStyle="1" w:styleId="HeaderChar">
    <w:name w:val="Header Char"/>
    <w:basedOn w:val="DefaultParagraphFont"/>
    <w:link w:val="Header"/>
    <w:uiPriority w:val="99"/>
    <w:rsid w:val="001125ED"/>
  </w:style>
  <w:style w:type="paragraph" w:styleId="Footer">
    <w:name w:val="footer"/>
    <w:basedOn w:val="Normal"/>
    <w:link w:val="FooterChar"/>
    <w:uiPriority w:val="99"/>
    <w:unhideWhenUsed/>
    <w:rsid w:val="001125ED"/>
    <w:pPr>
      <w:tabs>
        <w:tab w:val="center" w:pos="4680"/>
        <w:tab w:val="right" w:pos="9360"/>
      </w:tabs>
    </w:pPr>
  </w:style>
  <w:style w:type="character" w:customStyle="1" w:styleId="FooterChar">
    <w:name w:val="Footer Char"/>
    <w:basedOn w:val="DefaultParagraphFont"/>
    <w:link w:val="Footer"/>
    <w:uiPriority w:val="99"/>
    <w:rsid w:val="0011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ct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Shenk</dc:creator>
  <cp:lastModifiedBy>Ian Shenk</cp:lastModifiedBy>
  <cp:revision>2</cp:revision>
  <dcterms:created xsi:type="dcterms:W3CDTF">2021-09-07T14:34:00Z</dcterms:created>
  <dcterms:modified xsi:type="dcterms:W3CDTF">2021-09-07T14:34:00Z</dcterms:modified>
</cp:coreProperties>
</file>